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62A8B">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F3A91A" w:rsidR="00027B83" w:rsidRPr="00803573" w:rsidRDefault="00803573">
            <w:pPr>
              <w:jc w:val="both"/>
              <w:rPr>
                <w:kern w:val="2"/>
                <w:szCs w:val="24"/>
              </w:rPr>
            </w:pPr>
            <w:r w:rsidRPr="00803573">
              <w:rPr>
                <w:rFonts w:cstheme="minorHAnsi"/>
                <w:b/>
                <w:bCs/>
                <w:caps/>
                <w:szCs w:val="24"/>
              </w:rPr>
              <w:t xml:space="preserve">STEAM informacinės sistemos STEAM AMBASADORIŲ </w:t>
            </w:r>
            <w:r w:rsidR="00684363">
              <w:rPr>
                <w:rFonts w:cstheme="minorHAnsi"/>
                <w:b/>
                <w:bCs/>
                <w:caps/>
                <w:szCs w:val="24"/>
              </w:rPr>
              <w:t xml:space="preserve">tinklaveikos </w:t>
            </w:r>
            <w:r w:rsidRPr="00803573">
              <w:rPr>
                <w:rFonts w:cstheme="minorHAnsi"/>
                <w:b/>
                <w:bCs/>
                <w:caps/>
                <w:szCs w:val="24"/>
              </w:rPr>
              <w:t>KOMPONENTO SUKŪRIMAS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72BBE83" w:rsidR="00027B83" w:rsidRDefault="00662A8B">
            <w:pPr>
              <w:jc w:val="center"/>
              <w:rPr>
                <w:kern w:val="2"/>
                <w:szCs w:val="24"/>
              </w:rPr>
            </w:pPr>
            <w:r w:rsidRPr="00024A92">
              <w:rPr>
                <w:kern w:val="2"/>
                <w:szCs w:val="24"/>
              </w:rPr>
              <w:t>Lietuvos neformaliojo švietimo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9302B80" w:rsidR="00027B83" w:rsidRDefault="00662A8B">
            <w:pPr>
              <w:jc w:val="center"/>
              <w:rPr>
                <w:kern w:val="2"/>
                <w:szCs w:val="24"/>
              </w:rPr>
            </w:pPr>
            <w:r w:rsidRPr="00024A92">
              <w:rPr>
                <w:kern w:val="2"/>
                <w:szCs w:val="24"/>
              </w:rPr>
              <w:t>302848387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721A9BC" w:rsidR="00027B83" w:rsidRDefault="00662A8B">
            <w:pPr>
              <w:jc w:val="center"/>
              <w:rPr>
                <w:kern w:val="2"/>
                <w:szCs w:val="24"/>
              </w:rPr>
            </w:pPr>
            <w:r w:rsidRPr="00024A92">
              <w:rPr>
                <w:kern w:val="2"/>
                <w:szCs w:val="24"/>
              </w:rPr>
              <w:t>Žirmūnų g. 1B, LT-09101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47E117" w:rsidR="00027B83" w:rsidRDefault="00662A8B">
            <w:pPr>
              <w:jc w:val="center"/>
              <w:rPr>
                <w:kern w:val="2"/>
                <w:szCs w:val="24"/>
              </w:rPr>
            </w:pPr>
            <w:r w:rsidRPr="00024A92">
              <w:rPr>
                <w:kern w:val="2"/>
                <w:szCs w:val="24"/>
              </w:rPr>
              <w:t>LT100007095119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53FB395" w:rsidR="00027B83" w:rsidRDefault="00662A8B">
            <w:pPr>
              <w:jc w:val="center"/>
              <w:rPr>
                <w:kern w:val="2"/>
                <w:szCs w:val="24"/>
              </w:rPr>
            </w:pPr>
            <w:r w:rsidRPr="00024A92">
              <w:rPr>
                <w:kern w:val="2"/>
                <w:szCs w:val="24"/>
              </w:rPr>
              <w:t>LT23 4040 0636 1000 1780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99AE772" w:rsidR="00027B83" w:rsidRDefault="00662A8B">
            <w:pPr>
              <w:jc w:val="center"/>
              <w:rPr>
                <w:kern w:val="2"/>
                <w:szCs w:val="24"/>
              </w:rPr>
            </w:pPr>
            <w:r w:rsidRPr="00024A92">
              <w:rPr>
                <w:kern w:val="2"/>
                <w:szCs w:val="24"/>
              </w:rPr>
              <w:t>Atsisk. sąskaita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E2ABA68" w:rsidR="00027B83" w:rsidRDefault="00D251D5">
            <w:pPr>
              <w:jc w:val="center"/>
              <w:rPr>
                <w:kern w:val="2"/>
                <w:szCs w:val="24"/>
              </w:rPr>
            </w:pPr>
            <w:r w:rsidRPr="00024A92">
              <w:rPr>
                <w:kern w:val="2"/>
                <w:szCs w:val="24"/>
              </w:rPr>
              <w:t>+370 645 99522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DC8E3C4" w:rsidR="00027B83" w:rsidRDefault="00D251D5">
            <w:pPr>
              <w:jc w:val="center"/>
              <w:rPr>
                <w:kern w:val="2"/>
                <w:szCs w:val="24"/>
              </w:rPr>
            </w:pPr>
            <w:r w:rsidRPr="00024A92">
              <w:rPr>
                <w:kern w:val="2"/>
                <w:szCs w:val="24"/>
              </w:rPr>
              <w:t>info@linesa.lt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AAF66E7" w:rsidR="00027B83" w:rsidRDefault="00D251D5">
            <w:pPr>
              <w:jc w:val="center"/>
              <w:rPr>
                <w:kern w:val="2"/>
                <w:szCs w:val="24"/>
              </w:rPr>
            </w:pPr>
            <w:r w:rsidRPr="00024A92">
              <w:rPr>
                <w:kern w:val="2"/>
                <w:szCs w:val="24"/>
              </w:rPr>
              <w:t>Direktorius Valdas Jankauskas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AD1CA1B" w:rsidR="00027B83" w:rsidRDefault="00D251D5">
            <w:pPr>
              <w:jc w:val="center"/>
              <w:rPr>
                <w:kern w:val="2"/>
                <w:szCs w:val="24"/>
              </w:rPr>
            </w:pPr>
            <w:r w:rsidRPr="00024A92">
              <w:rPr>
                <w:kern w:val="2"/>
                <w:szCs w:val="24"/>
              </w:rPr>
              <w:t>įstaigos nuostat</w:t>
            </w:r>
            <w:r>
              <w:rPr>
                <w:kern w:val="2"/>
                <w:szCs w:val="24"/>
              </w:rPr>
              <w: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EFA68CB" w:rsidR="00027B83" w:rsidRDefault="00D251D5">
            <w:pPr>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r>
              <w:rPr>
                <w:kern w:val="2"/>
                <w:szCs w:val="24"/>
              </w:rPr>
              <w:t>gitana.viganauskiene</w:t>
            </w:r>
            <w:r w:rsidRPr="00024A92">
              <w:rPr>
                <w:kern w:val="2"/>
                <w:szCs w:val="24"/>
              </w:rPr>
              <w:t>@linesa.lt, jai nesant - pavaduojantys Užsakovo atstovai.</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F34CB39"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2B65EF00"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6E95" w:rsidRPr="001E6E95">
              <w:rPr>
                <w:color w:val="000000"/>
                <w:kern w:val="2"/>
                <w:szCs w:val="24"/>
              </w:rPr>
              <w:t>1</w:t>
            </w:r>
            <w:r>
              <w:rPr>
                <w:color w:val="000000"/>
                <w:kern w:val="2"/>
                <w:szCs w:val="24"/>
              </w:rPr>
              <w:t xml:space="preserve"> „Techninė specifikacija“ (toliau – Techninė specifikacija) ir Sutarties priede Nr.</w:t>
            </w:r>
            <w:r w:rsidR="001E6E95">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1ED6801" w14:textId="1E47562A" w:rsidR="00027B83" w:rsidRDefault="00B97353">
            <w:pPr>
              <w:rPr>
                <w:kern w:val="2"/>
                <w:szCs w:val="24"/>
              </w:rPr>
            </w:pPr>
            <w:r>
              <w:rPr>
                <w:kern w:val="2"/>
                <w:szCs w:val="24"/>
              </w:rPr>
              <w:t xml:space="preserve">Europos Sąjungos lėšomis bendrai finansuojamo projekto Nr. </w:t>
            </w:r>
            <w:r w:rsidRPr="00BC7276">
              <w:rPr>
                <w:kern w:val="2"/>
                <w:szCs w:val="24"/>
              </w:rPr>
              <w:t>[10-061-P-0001],</w:t>
            </w:r>
            <w:r>
              <w:rPr>
                <w:color w:val="4472C4"/>
                <w:kern w:val="2"/>
                <w:szCs w:val="24"/>
              </w:rPr>
              <w:t xml:space="preserve"> </w:t>
            </w:r>
            <w:r>
              <w:rPr>
                <w:kern w:val="2"/>
                <w:szCs w:val="24"/>
              </w:rPr>
              <w:t xml:space="preserve">pavadinimas </w:t>
            </w:r>
            <w:r w:rsidRPr="00BC7276">
              <w:rPr>
                <w:kern w:val="2"/>
                <w:szCs w:val="24"/>
              </w:rPr>
              <w:t>[STEAM centrų veiklos plėtra].</w:t>
            </w:r>
          </w:p>
          <w:p w14:paraId="12762990" w14:textId="3226523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65088D">
            <w:pPr>
              <w:rPr>
                <w:b/>
                <w:color w:val="FF0000"/>
                <w:kern w:val="2"/>
                <w:szCs w:val="24"/>
              </w:rPr>
            </w:pPr>
          </w:p>
        </w:tc>
        <w:tc>
          <w:tcPr>
            <w:tcW w:w="6441" w:type="dxa"/>
            <w:gridSpan w:val="2"/>
          </w:tcPr>
          <w:p w14:paraId="531CD192" w14:textId="15DFF69A" w:rsidR="00027B83" w:rsidRPr="00C631CC" w:rsidRDefault="000B0897">
            <w:pPr>
              <w:rPr>
                <w:szCs w:val="24"/>
              </w:rPr>
            </w:pPr>
            <w:r w:rsidRPr="00C631CC">
              <w:rPr>
                <w:szCs w:val="24"/>
              </w:rPr>
              <w:t xml:space="preserve">Tiekėjas Paslaugas įsipareigoja teikti nuo </w:t>
            </w:r>
            <w:r w:rsidR="008F4632" w:rsidRPr="00C631CC">
              <w:rPr>
                <w:szCs w:val="24"/>
              </w:rPr>
              <w:t>s</w:t>
            </w:r>
            <w:r w:rsidRPr="00C631CC">
              <w:rPr>
                <w:szCs w:val="24"/>
              </w:rPr>
              <w:t xml:space="preserve">utarties įsigaliojimo dienos  iki </w:t>
            </w:r>
            <w:r w:rsidR="0065088D" w:rsidRPr="00C631CC">
              <w:rPr>
                <w:szCs w:val="24"/>
              </w:rPr>
              <w:t>2026-0</w:t>
            </w:r>
            <w:r w:rsidR="00B174AD">
              <w:rPr>
                <w:szCs w:val="24"/>
              </w:rPr>
              <w:t>5</w:t>
            </w:r>
            <w:r w:rsidR="0065088D" w:rsidRPr="00C631CC">
              <w:rPr>
                <w:szCs w:val="24"/>
              </w:rPr>
              <w:t>-</w:t>
            </w:r>
            <w:r w:rsidR="00B174AD">
              <w:rPr>
                <w:szCs w:val="24"/>
              </w:rPr>
              <w:t>15</w:t>
            </w:r>
          </w:p>
          <w:p w14:paraId="13F96410" w14:textId="77777777" w:rsidR="00027B83" w:rsidRDefault="00027B83">
            <w:pPr>
              <w:rPr>
                <w:szCs w:val="24"/>
              </w:rPr>
            </w:pPr>
          </w:p>
          <w:p w14:paraId="36B51A80" w14:textId="3225423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AA9FBD3" w14:textId="77777777" w:rsidR="007A75C6" w:rsidRDefault="007A75C6" w:rsidP="007A75C6">
            <w:pPr>
              <w:jc w:val="both"/>
              <w:rPr>
                <w:kern w:val="2"/>
                <w:szCs w:val="24"/>
              </w:rPr>
            </w:pPr>
          </w:p>
          <w:p w14:paraId="6DCF4A22" w14:textId="6A87067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1685796"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826E3D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C62CA53" w:rsidR="00027B83" w:rsidRDefault="000B0897">
            <w:pPr>
              <w:rPr>
                <w:szCs w:val="24"/>
              </w:rPr>
            </w:pPr>
            <w:r w:rsidRPr="001A6122">
              <w:rPr>
                <w:kern w:val="2"/>
                <w:szCs w:val="24"/>
              </w:rPr>
              <w:t>Turi būti pateikiami šie dokumentai: Paslaugų perdavimo-priėmimo aktas ir Sąskaita</w:t>
            </w:r>
            <w:r w:rsidR="001A6122" w:rsidRPr="001A6122">
              <w:rPr>
                <w:kern w:val="2"/>
                <w:szCs w:val="24"/>
              </w:rPr>
              <w:t xml:space="preserve">. </w:t>
            </w:r>
            <w:r w:rsidRPr="001A612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84507C7" w14:textId="77777777" w:rsidR="00027B83" w:rsidRDefault="00027B83">
            <w:pPr>
              <w:rPr>
                <w:color w:val="4472C4"/>
                <w:kern w:val="2"/>
                <w:szCs w:val="24"/>
              </w:rPr>
            </w:pPr>
          </w:p>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60ACF508" w14:textId="77777777" w:rsidR="00027B83" w:rsidRDefault="00027B83">
            <w:pPr>
              <w:rPr>
                <w:kern w:val="2"/>
                <w:szCs w:val="24"/>
              </w:rPr>
            </w:pPr>
          </w:p>
          <w:p w14:paraId="1199C3A4" w14:textId="627014E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8249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7163F67A" w14:textId="237ACC78" w:rsidR="00D8249C" w:rsidRPr="00D8249C" w:rsidRDefault="00D8249C" w:rsidP="00D8249C">
            <w:pPr>
              <w:rPr>
                <w:kern w:val="2"/>
                <w:szCs w:val="24"/>
              </w:rPr>
            </w:pPr>
            <w:r w:rsidRPr="00D8249C">
              <w:rPr>
                <w:kern w:val="2"/>
                <w:szCs w:val="24"/>
              </w:rPr>
              <w:t>Sutarties įkainiai bus perskaičiuojami:</w:t>
            </w:r>
          </w:p>
          <w:p w14:paraId="22F3A2EE" w14:textId="484F40EE" w:rsidR="00D8249C" w:rsidRPr="00D8249C" w:rsidRDefault="00D8249C" w:rsidP="00D8249C">
            <w:pPr>
              <w:rPr>
                <w:kern w:val="2"/>
                <w:szCs w:val="24"/>
              </w:rPr>
            </w:pPr>
            <w:r w:rsidRPr="00D8249C">
              <w:rPr>
                <w:kern w:val="2"/>
                <w:szCs w:val="24"/>
              </w:rPr>
              <w:t>5.3.1. dėl PVM tarifo pasikeitimo.</w:t>
            </w:r>
          </w:p>
          <w:p w14:paraId="662EA503" w14:textId="77BE3AA2"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7CF80FF" w14:textId="77777777" w:rsidR="00D8249C" w:rsidRPr="00D8249C" w:rsidRDefault="00D8249C" w:rsidP="00D8249C">
            <w:pPr>
              <w:rPr>
                <w:szCs w:val="24"/>
              </w:rPr>
            </w:pPr>
            <w:r w:rsidRPr="00D8249C">
              <w:rPr>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5E948636" w14:textId="77777777" w:rsidR="00D8249C" w:rsidRPr="00D8249C" w:rsidRDefault="00D8249C" w:rsidP="00D8249C">
            <w:pPr>
              <w:rPr>
                <w:szCs w:val="24"/>
              </w:rPr>
            </w:pPr>
          </w:p>
          <w:p w14:paraId="20571E9F" w14:textId="02ED9BB7" w:rsidR="00027B83" w:rsidRDefault="00D8249C" w:rsidP="00D8249C">
            <w:pPr>
              <w:rPr>
                <w:szCs w:val="24"/>
              </w:rPr>
            </w:pPr>
            <w:r w:rsidRPr="00D8249C">
              <w:rPr>
                <w:szCs w:val="24"/>
              </w:rPr>
              <w:t>Perskaičiuota Sutarties kaina / Prekių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74E40116" w14:textId="77777777" w:rsidR="00027B83" w:rsidRDefault="00027B83">
            <w:pPr>
              <w:rPr>
                <w:kern w:val="2"/>
                <w:szCs w:val="24"/>
              </w:rPr>
            </w:pPr>
          </w:p>
          <w:p w14:paraId="321E821F" w14:textId="77777777" w:rsidR="00027B83" w:rsidRDefault="00027B83">
            <w:pPr>
              <w:rPr>
                <w:kern w:val="2"/>
                <w:szCs w:val="24"/>
              </w:rPr>
            </w:pPr>
          </w:p>
          <w:p w14:paraId="5772B308" w14:textId="23A02C0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21E3CA72"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39558BDF"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C5F5D9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08E8C5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7B7C4A7" w14:textId="77777777" w:rsidR="00240239" w:rsidRPr="00240239" w:rsidRDefault="00240239" w:rsidP="00240239">
            <w:pPr>
              <w:rPr>
                <w:kern w:val="2"/>
                <w:szCs w:val="24"/>
              </w:rPr>
            </w:pPr>
            <w:r w:rsidRPr="00240239">
              <w:rPr>
                <w:kern w:val="2"/>
                <w:szCs w:val="24"/>
              </w:rPr>
              <w:t xml:space="preserve">Pirkėjas atsiskaito su Tiekėju ne vėliau kaip per 30 (trisdešimt) kalendorinių dienų nuo Sąskaitos gavimo dienos. </w:t>
            </w:r>
          </w:p>
          <w:p w14:paraId="7FFFE633" w14:textId="77777777" w:rsidR="00240239" w:rsidRPr="00240239" w:rsidRDefault="00240239" w:rsidP="00240239">
            <w:pPr>
              <w:rPr>
                <w:kern w:val="2"/>
                <w:szCs w:val="24"/>
              </w:rPr>
            </w:pPr>
          </w:p>
          <w:p w14:paraId="172F20D3" w14:textId="77777777" w:rsidR="00240239" w:rsidRPr="00240239" w:rsidRDefault="00240239" w:rsidP="00240239">
            <w:pPr>
              <w:rPr>
                <w:kern w:val="2"/>
                <w:szCs w:val="24"/>
              </w:rPr>
            </w:pPr>
            <w:r w:rsidRPr="00240239">
              <w:rPr>
                <w:kern w:val="2"/>
                <w:szCs w:val="24"/>
              </w:rPr>
              <w:t xml:space="preserve">Apmokėjimo sąlygos: </w:t>
            </w:r>
          </w:p>
          <w:p w14:paraId="2E393D74" w14:textId="55D003C6" w:rsidR="00027B83" w:rsidRDefault="00240239" w:rsidP="00240239">
            <w:pPr>
              <w:rPr>
                <w:color w:val="4472C4"/>
                <w:kern w:val="2"/>
                <w:szCs w:val="24"/>
                <w:shd w:val="clear" w:color="auto" w:fill="FFFFFF"/>
              </w:rPr>
            </w:pPr>
            <w:r w:rsidRPr="00240239">
              <w:rPr>
                <w:kern w:val="2"/>
                <w:szCs w:val="24"/>
              </w:rPr>
              <w:t>1) įvykdžius visus Sutarties įsipareigojimus ir pateikus Užsakovo pasirašytą P</w:t>
            </w:r>
            <w:r w:rsidR="003F4B1B">
              <w:rPr>
                <w:kern w:val="2"/>
                <w:szCs w:val="24"/>
              </w:rPr>
              <w:t>aslaugų</w:t>
            </w:r>
            <w:r w:rsidRPr="00240239">
              <w:rPr>
                <w:kern w:val="2"/>
                <w:szCs w:val="24"/>
              </w:rPr>
              <w:t xml:space="preserve"> perdavimo–priėmimo aktą. Už įvykdyt</w:t>
            </w:r>
            <w:r w:rsidR="003F4B1B">
              <w:rPr>
                <w:kern w:val="2"/>
                <w:szCs w:val="24"/>
              </w:rPr>
              <w:t xml:space="preserve">as paslaugas </w:t>
            </w:r>
            <w:r w:rsidRPr="00240239">
              <w:rPr>
                <w:kern w:val="2"/>
                <w:szCs w:val="24"/>
              </w:rPr>
              <w:t>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AADE18C"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52C5DA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02660618"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291D7ABB" w14:textId="6F2C15AD" w:rsidR="00EF58DF" w:rsidRPr="00C631CC" w:rsidRDefault="001B041D" w:rsidP="00EF58DF">
            <w:pPr>
              <w:rPr>
                <w:kern w:val="2"/>
                <w:szCs w:val="24"/>
              </w:rPr>
            </w:pPr>
            <w:r w:rsidRPr="00C631CC">
              <w:rPr>
                <w:kern w:val="2"/>
                <w:szCs w:val="24"/>
              </w:rPr>
              <w:t>N</w:t>
            </w:r>
            <w:r w:rsidR="00EF58DF" w:rsidRPr="00C631CC">
              <w:rPr>
                <w:kern w:val="2"/>
                <w:szCs w:val="24"/>
              </w:rPr>
              <w:t>ustačius P</w:t>
            </w:r>
            <w:r w:rsidRPr="00C631CC">
              <w:rPr>
                <w:kern w:val="2"/>
                <w:szCs w:val="24"/>
              </w:rPr>
              <w:t>aslaugos</w:t>
            </w:r>
            <w:r w:rsidR="00EF58DF" w:rsidRPr="00C631CC">
              <w:rPr>
                <w:kern w:val="2"/>
                <w:szCs w:val="24"/>
              </w:rPr>
              <w:t xml:space="preserve"> trūkum</w:t>
            </w:r>
            <w:r w:rsidRPr="00C631CC">
              <w:rPr>
                <w:kern w:val="2"/>
                <w:szCs w:val="24"/>
              </w:rPr>
              <w:t>us</w:t>
            </w:r>
            <w:r w:rsidR="00EF58DF" w:rsidRPr="00C631CC">
              <w:rPr>
                <w:kern w:val="2"/>
                <w:szCs w:val="24"/>
              </w:rPr>
              <w:t xml:space="preserve">, Tiekėjas turi </w:t>
            </w:r>
            <w:r w:rsidR="00EF58DF" w:rsidRPr="00C631CC">
              <w:rPr>
                <w:b/>
                <w:bCs/>
                <w:kern w:val="2"/>
                <w:szCs w:val="24"/>
              </w:rPr>
              <w:t>ne vėliau kaip</w:t>
            </w:r>
            <w:r w:rsidR="00EF58DF" w:rsidRPr="00C631CC">
              <w:rPr>
                <w:kern w:val="2"/>
                <w:szCs w:val="24"/>
              </w:rPr>
              <w:t xml:space="preserve"> per 10 ( dešimt) darbo dienų nuo rašytinės pretenzijos gavimo dienos pašalinti </w:t>
            </w:r>
            <w:r w:rsidR="00DC7127" w:rsidRPr="00C631CC">
              <w:rPr>
                <w:kern w:val="2"/>
                <w:szCs w:val="24"/>
              </w:rPr>
              <w:t xml:space="preserve">paslaugos </w:t>
            </w:r>
            <w:r w:rsidR="00EF58DF" w:rsidRPr="00C631CC">
              <w:rPr>
                <w:kern w:val="2"/>
                <w:szCs w:val="24"/>
              </w:rPr>
              <w:t>trūkumus.</w:t>
            </w:r>
          </w:p>
          <w:p w14:paraId="4A64BFAB" w14:textId="673D9DFC" w:rsidR="006F0803" w:rsidRDefault="00EF58DF" w:rsidP="00EF58DF">
            <w:pPr>
              <w:rPr>
                <w:kern w:val="2"/>
                <w:szCs w:val="24"/>
              </w:rPr>
            </w:pPr>
            <w:r w:rsidRPr="00C631CC">
              <w:rPr>
                <w:kern w:val="2"/>
                <w:szCs w:val="24"/>
              </w:rPr>
              <w:t>P</w:t>
            </w:r>
            <w:r w:rsidR="00350EE7" w:rsidRPr="00C631CC">
              <w:rPr>
                <w:kern w:val="2"/>
                <w:szCs w:val="24"/>
              </w:rPr>
              <w:t>aslaugų</w:t>
            </w:r>
            <w:r w:rsidRPr="00C631CC">
              <w:rPr>
                <w:kern w:val="2"/>
                <w:szCs w:val="24"/>
              </w:rPr>
              <w:t xml:space="preserve"> trūkumų nustatymo bei šalinimo tvarka nustatyta Bendrųjų sąlygų 7 skyriuje.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67E1456" w:rsidR="00F11472" w:rsidRDefault="006F0803" w:rsidP="00F11472">
            <w:pPr>
              <w:rPr>
                <w:color w:val="4472C4"/>
                <w:kern w:val="2"/>
                <w:szCs w:val="24"/>
              </w:rPr>
            </w:pPr>
            <w:r>
              <w:rPr>
                <w:kern w:val="2"/>
                <w:szCs w:val="24"/>
              </w:rPr>
              <w:t xml:space="preserve">Netaikoma </w:t>
            </w:r>
          </w:p>
          <w:p w14:paraId="449C3520" w14:textId="2ED49BD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73C63F" w14:textId="77777777" w:rsidR="00172726" w:rsidRPr="00172726" w:rsidRDefault="00172726" w:rsidP="00172726">
            <w:pPr>
              <w:rPr>
                <w:kern w:val="2"/>
                <w:szCs w:val="24"/>
              </w:rPr>
            </w:pPr>
            <w:r w:rsidRPr="00172726">
              <w:rPr>
                <w:kern w:val="2"/>
                <w:szCs w:val="24"/>
              </w:rPr>
              <w:t>Prievolių pagal Sutartį įvykdymas užtikrinamas:</w:t>
            </w:r>
          </w:p>
          <w:p w14:paraId="2D80CD6E" w14:textId="336DFB8B" w:rsidR="00027B83" w:rsidRDefault="00172726" w:rsidP="00172726">
            <w:pPr>
              <w:rPr>
                <w:kern w:val="2"/>
                <w:szCs w:val="24"/>
              </w:rPr>
            </w:pPr>
            <w:r w:rsidRPr="00172726">
              <w:rPr>
                <w:kern w:val="2"/>
                <w:szCs w:val="24"/>
              </w:rPr>
              <w:t>Netesybomis (delspinigiais, bauda)</w:t>
            </w:r>
            <w:r>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AA1C1F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294A54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72D9C10" w:rsidR="00402199" w:rsidRDefault="00412474" w:rsidP="00402199">
            <w:pPr>
              <w:spacing w:line="259" w:lineRule="auto"/>
              <w:rPr>
                <w:color w:val="000000"/>
                <w:kern w:val="2"/>
                <w:szCs w:val="24"/>
              </w:rPr>
            </w:pPr>
            <w:r w:rsidRPr="00412474">
              <w:rPr>
                <w:bCs/>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735A38B" w14:textId="25F57E8E" w:rsidR="00412474" w:rsidRPr="00412474" w:rsidRDefault="00412474" w:rsidP="00412474">
            <w:pPr>
              <w:rPr>
                <w:bCs/>
                <w:kern w:val="2"/>
                <w:szCs w:val="24"/>
              </w:rPr>
            </w:pPr>
            <w:r w:rsidRPr="00412474">
              <w:rPr>
                <w:bCs/>
                <w:kern w:val="2"/>
                <w:szCs w:val="24"/>
              </w:rPr>
              <w:t>2.1. Jeigu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 </w:t>
            </w:r>
          </w:p>
          <w:p w14:paraId="3FCFE689" w14:textId="77777777" w:rsidR="00412474" w:rsidRPr="00412474" w:rsidRDefault="00412474" w:rsidP="00412474">
            <w:pPr>
              <w:rPr>
                <w:bCs/>
                <w:kern w:val="2"/>
                <w:szCs w:val="24"/>
              </w:rPr>
            </w:pPr>
            <w:r w:rsidRPr="00412474">
              <w:rPr>
                <w:bCs/>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25CBE3D9" w:rsidR="00402199" w:rsidRDefault="00412474" w:rsidP="00412474">
            <w:pPr>
              <w:rPr>
                <w:b/>
                <w:kern w:val="2"/>
                <w:szCs w:val="24"/>
              </w:rPr>
            </w:pPr>
            <w:r w:rsidRPr="00412474">
              <w:rPr>
                <w:bCs/>
                <w:kern w:val="2"/>
                <w:szCs w:val="24"/>
              </w:rPr>
              <w:t>9.2.3. Tiekėjas privalo sumokėti Pirkėjui netesybas per 10 (dešimt) darbo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D8B075" w14:textId="77777777" w:rsidR="00412474" w:rsidRPr="00412474" w:rsidRDefault="00412474" w:rsidP="00412474">
            <w:pPr>
              <w:rPr>
                <w:kern w:val="2"/>
                <w:szCs w:val="24"/>
              </w:rPr>
            </w:pPr>
            <w:r w:rsidRPr="00412474">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3FF62E3A" w14:textId="77777777" w:rsidR="00412474" w:rsidRPr="00412474" w:rsidRDefault="00412474" w:rsidP="00412474">
            <w:pPr>
              <w:rPr>
                <w:kern w:val="2"/>
                <w:szCs w:val="24"/>
              </w:rPr>
            </w:pPr>
          </w:p>
          <w:p w14:paraId="625849F9" w14:textId="77777777" w:rsidR="00412474" w:rsidRPr="00412474" w:rsidRDefault="00412474" w:rsidP="00412474">
            <w:pPr>
              <w:rPr>
                <w:kern w:val="2"/>
                <w:szCs w:val="24"/>
              </w:rPr>
            </w:pPr>
            <w:r w:rsidRPr="00412474">
              <w:rPr>
                <w:kern w:val="2"/>
                <w:szCs w:val="24"/>
              </w:rPr>
              <w:t>9.3.2. Nepagrįstai nutraukus Sutarties vykdymą ne Sutartyje nustatyta tvarka, mokama 10 (dešimt) procentų dydžio bauda nuo Pradinės Sutarties vertės, nurodytos Specialiųjų sąlygų 5.2 punkte.</w:t>
            </w:r>
          </w:p>
          <w:p w14:paraId="7CBFE0C7" w14:textId="7F65E8D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4458AFF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D11B9D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0E33D00" w14:textId="77777777" w:rsidR="00412474" w:rsidRPr="00C631CC" w:rsidRDefault="00412474" w:rsidP="00412474">
            <w:pPr>
              <w:rPr>
                <w:bCs/>
                <w:kern w:val="2"/>
                <w:szCs w:val="24"/>
                <w:lang w:val="en-US"/>
              </w:rPr>
            </w:pPr>
            <w:r w:rsidRPr="00C631CC">
              <w:rPr>
                <w:bCs/>
                <w:kern w:val="2"/>
                <w:szCs w:val="24"/>
                <w:lang w:val="en-US"/>
              </w:rPr>
              <w:t>200,00 Eur (du šimtai eurų)</w:t>
            </w:r>
          </w:p>
          <w:p w14:paraId="30A99159" w14:textId="4949021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32ABA7C" w14:textId="4B856DB0" w:rsidR="00412474" w:rsidRPr="00412474" w:rsidRDefault="00402199" w:rsidP="00412474">
            <w:pPr>
              <w:rPr>
                <w:bCs/>
                <w:color w:val="FF0000"/>
                <w:kern w:val="2"/>
                <w:szCs w:val="24"/>
              </w:rPr>
            </w:pPr>
            <w:r>
              <w:rPr>
                <w:bCs/>
                <w:szCs w:val="24"/>
              </w:rPr>
              <w:t xml:space="preserve">Netaikoma </w:t>
            </w:r>
          </w:p>
          <w:p w14:paraId="31D0481F" w14:textId="6CB9DBC4"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24826A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5ED40FE" w14:textId="77777777" w:rsidR="00412474" w:rsidRDefault="00412474" w:rsidP="00412474">
            <w:pPr>
              <w:rPr>
                <w:bCs/>
                <w:kern w:val="2"/>
                <w:szCs w:val="24"/>
              </w:rPr>
            </w:pPr>
            <w:r>
              <w:rPr>
                <w:bCs/>
                <w:kern w:val="2"/>
                <w:szCs w:val="24"/>
              </w:rPr>
              <w:t>Netaikoma</w:t>
            </w:r>
          </w:p>
          <w:p w14:paraId="61DD08FE" w14:textId="7213353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4D1B68F" w:rsidR="00402199" w:rsidRPr="00682A3D" w:rsidRDefault="00E0400A" w:rsidP="00402199">
            <w:pPr>
              <w:rPr>
                <w:color w:val="4472C4"/>
                <w:kern w:val="2"/>
                <w:szCs w:val="24"/>
              </w:rPr>
            </w:pPr>
            <w:r w:rsidRPr="00E0400A">
              <w:rPr>
                <w:kern w:val="2"/>
                <w:szCs w:val="24"/>
              </w:rPr>
              <w:t xml:space="preserve">10.1.1. Tiekėjas </w:t>
            </w:r>
            <w:r w:rsidR="00DB1576">
              <w:rPr>
                <w:kern w:val="2"/>
                <w:szCs w:val="24"/>
              </w:rPr>
              <w:t>nesuteikia</w:t>
            </w:r>
            <w:r>
              <w:rPr>
                <w:kern w:val="2"/>
                <w:szCs w:val="24"/>
              </w:rPr>
              <w:t xml:space="preserve"> Techninėje specifikacijoje </w:t>
            </w:r>
            <w:r w:rsidR="00DB1576">
              <w:rPr>
                <w:kern w:val="2"/>
                <w:szCs w:val="24"/>
              </w:rPr>
              <w:t xml:space="preserve">įvardintų </w:t>
            </w:r>
            <w:r>
              <w:rPr>
                <w:kern w:val="2"/>
                <w:szCs w:val="24"/>
              </w:rPr>
              <w:t>paslaug</w:t>
            </w:r>
            <w:r w:rsidR="00DB1576">
              <w:rPr>
                <w:kern w:val="2"/>
                <w:szCs w:val="24"/>
              </w:rPr>
              <w:t>ų</w:t>
            </w:r>
            <w:r w:rsidR="00922302">
              <w:rPr>
                <w:kern w:val="2"/>
                <w:szCs w:val="24"/>
              </w:rPr>
              <w:t xml:space="preserve"> </w:t>
            </w:r>
            <w:r>
              <w:rPr>
                <w:kern w:val="2"/>
                <w:szCs w:val="24"/>
              </w:rPr>
              <w:t xml:space="preserve">iki </w:t>
            </w:r>
            <w:r w:rsidRPr="00E0400A">
              <w:rPr>
                <w:kern w:val="2"/>
                <w:szCs w:val="24"/>
              </w:rPr>
              <w:t>2</w:t>
            </w:r>
            <w:r>
              <w:rPr>
                <w:kern w:val="2"/>
                <w:szCs w:val="24"/>
              </w:rPr>
              <w:t>026-0</w:t>
            </w:r>
            <w:r w:rsidR="00B174AD">
              <w:rPr>
                <w:kern w:val="2"/>
                <w:szCs w:val="24"/>
              </w:rPr>
              <w:t>5</w:t>
            </w:r>
            <w:r>
              <w:rPr>
                <w:kern w:val="2"/>
                <w:szCs w:val="24"/>
              </w:rPr>
              <w:t>-</w:t>
            </w:r>
            <w:r w:rsidR="00B174AD">
              <w:rPr>
                <w:kern w:val="2"/>
                <w:szCs w:val="24"/>
              </w:rPr>
              <w:t>15</w:t>
            </w:r>
            <w:r w:rsidR="00922302">
              <w:rPr>
                <w:kern w:val="2"/>
                <w:szCs w:val="24"/>
              </w:rPr>
              <w:t xml:space="preserve"> </w:t>
            </w:r>
            <w:r w:rsidR="00682A3D">
              <w:rPr>
                <w:kern w:val="2"/>
                <w:szCs w:val="24"/>
              </w:rPr>
              <w:t xml:space="preserve">ar </w:t>
            </w:r>
            <w:r w:rsidR="00922302">
              <w:rPr>
                <w:kern w:val="2"/>
                <w:szCs w:val="24"/>
              </w:rPr>
              <w:t>teikia</w:t>
            </w:r>
            <w:r w:rsidR="00682A3D">
              <w:rPr>
                <w:kern w:val="2"/>
                <w:szCs w:val="24"/>
              </w:rPr>
              <w:t xml:space="preserve"> nekokybiškas paslaugas</w:t>
            </w:r>
          </w:p>
        </w:tc>
      </w:tr>
      <w:tr w:rsidR="00402199" w14:paraId="68A8F8F5" w14:textId="77777777">
        <w:trPr>
          <w:trHeight w:val="300"/>
        </w:trPr>
        <w:tc>
          <w:tcPr>
            <w:tcW w:w="3094" w:type="dxa"/>
            <w:gridSpan w:val="2"/>
          </w:tcPr>
          <w:p w14:paraId="458F7686" w14:textId="28A3D4D6" w:rsidR="00402199" w:rsidRPr="001471A1" w:rsidRDefault="00402199" w:rsidP="00402199">
            <w:pPr>
              <w:rPr>
                <w:b/>
                <w:kern w:val="2"/>
                <w:szCs w:val="24"/>
              </w:rPr>
            </w:pPr>
            <w:r>
              <w:rPr>
                <w:b/>
                <w:bCs/>
              </w:rPr>
              <w:t>10.2. Dideli arba nuolatiniai esminės Sutarties sąlygos vykdymo trūkumai</w:t>
            </w:r>
          </w:p>
        </w:tc>
        <w:tc>
          <w:tcPr>
            <w:tcW w:w="6441" w:type="dxa"/>
            <w:gridSpan w:val="2"/>
          </w:tcPr>
          <w:p w14:paraId="3371DE10" w14:textId="02730979" w:rsidR="00922302" w:rsidRDefault="00402199" w:rsidP="00922302">
            <w:pPr>
              <w:spacing w:line="276" w:lineRule="auto"/>
              <w:jc w:val="both"/>
              <w:textAlignment w:val="baseline"/>
              <w:rPr>
                <w:color w:val="4471C4"/>
                <w:lang w:val="lt"/>
              </w:rPr>
            </w:pPr>
            <w:r>
              <w:rPr>
                <w:rFonts w:eastAsia="Arial"/>
              </w:rPr>
              <w:t xml:space="preserve">Netaikoma </w:t>
            </w:r>
          </w:p>
          <w:p w14:paraId="2BC2BBBD" w14:textId="0E8B511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42ED011" w14:textId="77777777" w:rsidR="00922302" w:rsidRPr="00C631CC" w:rsidRDefault="00922302" w:rsidP="00922302">
            <w:pPr>
              <w:rPr>
                <w:kern w:val="2"/>
                <w:szCs w:val="24"/>
              </w:rPr>
            </w:pPr>
            <w:r w:rsidRPr="00C631CC">
              <w:rPr>
                <w:kern w:val="2"/>
                <w:szCs w:val="24"/>
              </w:rPr>
              <w:t>Ši Sutartis laikoma sudaryta ir įsigalioja nuo Sutarties pasirašymo dienos (antrosios Šalies pasirašymo dieną).</w:t>
            </w:r>
          </w:p>
          <w:p w14:paraId="7396F7FD" w14:textId="57442C00" w:rsidR="00027B83" w:rsidRPr="00922302" w:rsidRDefault="00922302" w:rsidP="00922302">
            <w:pPr>
              <w:rPr>
                <w:color w:val="4472C4"/>
                <w:kern w:val="2"/>
                <w:szCs w:val="24"/>
              </w:rPr>
            </w:pPr>
            <w:r w:rsidRPr="00C631CC">
              <w:rPr>
                <w:kern w:val="2"/>
                <w:szCs w:val="24"/>
              </w:rPr>
              <w:t>Sutartis galioja iki visiško prievolių įvykdymo, bet ne vėliau nei iki 2026-0</w:t>
            </w:r>
            <w:r w:rsidR="00B174AD">
              <w:rPr>
                <w:kern w:val="2"/>
                <w:szCs w:val="24"/>
              </w:rPr>
              <w:t>5</w:t>
            </w:r>
            <w:r w:rsidRPr="00C631CC">
              <w:rPr>
                <w:kern w:val="2"/>
                <w:szCs w:val="24"/>
              </w:rPr>
              <w:t>-</w:t>
            </w:r>
            <w:r w:rsidR="00B174AD">
              <w:rPr>
                <w:kern w:val="2"/>
                <w:szCs w:val="24"/>
              </w:rPr>
              <w:t>15</w:t>
            </w:r>
            <w:r w:rsidRPr="00C631CC">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FCF1D6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CB72F3" w:rsidR="00027B83" w:rsidRDefault="00113EA1">
            <w:pPr>
              <w:rPr>
                <w:color w:val="4472C4"/>
                <w:kern w:val="2"/>
                <w:szCs w:val="24"/>
              </w:rPr>
            </w:pPr>
            <w:r w:rsidRPr="00113EA1">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631CC" w:rsidRDefault="00402199" w:rsidP="00402199">
            <w:pPr>
              <w:rPr>
                <w:kern w:val="2"/>
                <w:szCs w:val="24"/>
              </w:rPr>
            </w:pPr>
            <w:r w:rsidRPr="00C631CC">
              <w:rPr>
                <w:kern w:val="2"/>
                <w:szCs w:val="24"/>
              </w:rPr>
              <w:t>12.2.1. jeigu Tiekėjas nevykdo prisiimtų įsipareigojimų už Sutartyje nustatytą Sutarties kainą / įkainius;</w:t>
            </w:r>
          </w:p>
          <w:p w14:paraId="59D7E224" w14:textId="01B789EF" w:rsidR="00402199" w:rsidRPr="00C631CC" w:rsidRDefault="00402199" w:rsidP="00402199">
            <w:pPr>
              <w:spacing w:line="257" w:lineRule="auto"/>
              <w:jc w:val="both"/>
              <w:rPr>
                <w:rFonts w:eastAsia="Arial"/>
                <w:kern w:val="2"/>
                <w:szCs w:val="24"/>
                <w:lang w:val="lt"/>
              </w:rPr>
            </w:pPr>
            <w:r w:rsidRPr="00C631CC">
              <w:rPr>
                <w:rFonts w:eastAsia="Arial"/>
                <w:kern w:val="2"/>
                <w:szCs w:val="24"/>
                <w:lang w:val="lt"/>
              </w:rPr>
              <w:t>12.2.</w:t>
            </w:r>
            <w:r w:rsidR="008C5FFF" w:rsidRPr="00C631CC">
              <w:rPr>
                <w:rFonts w:eastAsia="Arial"/>
                <w:kern w:val="2"/>
                <w:szCs w:val="24"/>
                <w:lang w:val="lt"/>
              </w:rPr>
              <w:t>2</w:t>
            </w:r>
            <w:r w:rsidRPr="00C631CC">
              <w:rPr>
                <w:rFonts w:eastAsia="Arial"/>
                <w:kern w:val="2"/>
                <w:szCs w:val="24"/>
                <w:lang w:val="lt"/>
              </w:rPr>
              <w:t>. jeigu Tiekėjas nesilaiko Sutartyje nustatytų Paslaugų teikimo terminų 2 (du) kartus iš eilės arba vėluoja suteikti Paslaugas;</w:t>
            </w:r>
          </w:p>
          <w:p w14:paraId="4A0B73D1" w14:textId="0D4A5E7C"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3</w:t>
            </w:r>
            <w:r w:rsidRPr="00C631CC">
              <w:rPr>
                <w:rFonts w:eastAsia="Arial"/>
                <w:kern w:val="2"/>
                <w:szCs w:val="24"/>
                <w:lang w:val="lt"/>
              </w:rPr>
              <w:t>. jeigu Tiekėjas pažeidžia Paslaugų suteikimo terminus ir priskaičiuotų netesybų už vėlavimą suma viršija 20 (dvidešimt) proc. Pradinės sutarties vertės;</w:t>
            </w:r>
          </w:p>
          <w:p w14:paraId="3466F29E" w14:textId="10FDF31E"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4</w:t>
            </w:r>
            <w:r w:rsidRPr="00C631CC">
              <w:rPr>
                <w:rFonts w:eastAsia="Arial"/>
                <w:kern w:val="2"/>
                <w:szCs w:val="24"/>
                <w:lang w:val="lt"/>
              </w:rPr>
              <w:t>. Tiekėjas pažeidžia Paslaugų suteikimo terminus ir dėl Paslaugų suteikimo vėlavimo Paslaugos tampa nebereikalingos;</w:t>
            </w:r>
          </w:p>
          <w:p w14:paraId="6C765B22" w14:textId="1DFBB046"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5</w:t>
            </w:r>
            <w:r w:rsidRPr="00C631CC">
              <w:rPr>
                <w:rFonts w:eastAsia="Arial"/>
                <w:kern w:val="2"/>
                <w:szCs w:val="24"/>
                <w:lang w:val="lt"/>
              </w:rPr>
              <w:t>. Tiekėjas daugiau kaip 2 (du) kartus suteikia Paslaugas, kurios neatitinka Sutartyje ir (ar) įstatymuose nustatytų reikalavimų Paslaugoms;</w:t>
            </w:r>
          </w:p>
          <w:p w14:paraId="139308FC" w14:textId="129C0FAD"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6</w:t>
            </w:r>
            <w:r w:rsidRPr="00C631C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995DC27"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7</w:t>
            </w:r>
            <w:r w:rsidRPr="00C631CC">
              <w:rPr>
                <w:rFonts w:eastAsia="Arial"/>
                <w:kern w:val="2"/>
                <w:szCs w:val="24"/>
                <w:lang w:val="lt"/>
              </w:rPr>
              <w:t>. Tiekėjas pažeidžia šios Sutarties nuostatas, reglamentuojančias konkurenciją, intelektinės nuosavybės ar konfidencialios informacijos valdymą;</w:t>
            </w:r>
          </w:p>
          <w:p w14:paraId="0B019B64" w14:textId="32402818" w:rsidR="00402199" w:rsidRPr="00C631CC" w:rsidRDefault="00402199" w:rsidP="00402199">
            <w:pPr>
              <w:spacing w:line="257" w:lineRule="auto"/>
              <w:rPr>
                <w:rFonts w:eastAsia="Arial"/>
                <w:kern w:val="2"/>
                <w:szCs w:val="24"/>
              </w:rPr>
            </w:pPr>
            <w:r w:rsidRPr="00C631CC">
              <w:rPr>
                <w:rFonts w:eastAsia="Arial"/>
                <w:kern w:val="2"/>
                <w:szCs w:val="24"/>
                <w:lang w:val="lt"/>
              </w:rPr>
              <w:t>12.2.</w:t>
            </w:r>
            <w:r w:rsidR="001F658F" w:rsidRPr="00C631CC">
              <w:rPr>
                <w:rFonts w:eastAsia="Arial"/>
                <w:kern w:val="2"/>
                <w:szCs w:val="24"/>
                <w:lang w:val="lt"/>
              </w:rPr>
              <w:t>8</w:t>
            </w:r>
            <w:r w:rsidRPr="00C631C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5D74853" w:rsidR="00027B83" w:rsidRPr="00C631CC" w:rsidRDefault="000B0897">
            <w:pPr>
              <w:jc w:val="center"/>
              <w:rPr>
                <w:kern w:val="2"/>
                <w:szCs w:val="24"/>
              </w:rPr>
            </w:pPr>
            <w:r w:rsidRPr="00C631CC">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C3751DE" w14:textId="77777777" w:rsidR="00A35E40" w:rsidRPr="00200BE0" w:rsidRDefault="00714202" w:rsidP="00A35E40">
            <w:pPr>
              <w:spacing w:line="20" w:lineRule="atLeast"/>
              <w:rPr>
                <w:rFonts w:cstheme="minorHAnsi"/>
              </w:rPr>
            </w:pPr>
            <w:r w:rsidRPr="00A35E40">
              <w:rPr>
                <w:rFonts w:cstheme="minorHAnsi"/>
              </w:rPr>
              <w:t xml:space="preserve">Atliekamas žaliasis pirkimas. </w:t>
            </w:r>
            <w:r w:rsidR="00A35E40" w:rsidRPr="00200BE0">
              <w:rPr>
                <w:rFonts w:eastAsia="Calibri" w:cstheme="minorHAnsi"/>
              </w:rPr>
              <w:t xml:space="preserve">Pirkimas vykdomas vadovaujantis </w:t>
            </w:r>
            <w:hyperlink r:id="rId11" w:history="1">
              <w:r w:rsidR="00A35E4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35E40" w:rsidRPr="00200BE0">
              <w:rPr>
                <w:rFonts w:eastAsia="Calibri" w:cstheme="minorHAnsi"/>
              </w:rPr>
              <w:t xml:space="preserve">“ </w:t>
            </w:r>
            <w:r w:rsidR="00A35E40" w:rsidRPr="00200BE0">
              <w:rPr>
                <w:rFonts w:eastAsia="Calibri" w:cstheme="minorHAnsi"/>
                <w:b/>
              </w:rPr>
              <w:t xml:space="preserve">4.4.3. papunktį: </w:t>
            </w:r>
            <w:r w:rsidR="00A35E4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42DB593B" w14:textId="514CAC28" w:rsidR="00027B83" w:rsidRDefault="00027B83">
            <w:pPr>
              <w:rPr>
                <w:color w:val="000000"/>
                <w:kern w:val="2"/>
                <w:szCs w:val="24"/>
                <w:shd w:val="clear" w:color="auto" w:fill="FFFFFF"/>
              </w:rPr>
            </w:pPr>
          </w:p>
          <w:p w14:paraId="3F14B69B" w14:textId="77777777" w:rsidR="00027B83" w:rsidRDefault="00027B83" w:rsidP="006136F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45A479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lastRenderedPageBreak/>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F4B58" w14:textId="77777777" w:rsidR="00796F88" w:rsidRDefault="00796F88">
      <w:pPr>
        <w:rPr>
          <w:sz w:val="20"/>
        </w:rPr>
      </w:pPr>
      <w:r>
        <w:rPr>
          <w:sz w:val="20"/>
        </w:rPr>
        <w:separator/>
      </w:r>
    </w:p>
  </w:endnote>
  <w:endnote w:type="continuationSeparator" w:id="0">
    <w:p w14:paraId="4AD6D487" w14:textId="77777777" w:rsidR="00796F88" w:rsidRDefault="00796F88">
      <w:pPr>
        <w:rPr>
          <w:sz w:val="20"/>
        </w:rPr>
      </w:pPr>
      <w:r>
        <w:rPr>
          <w:sz w:val="20"/>
        </w:rPr>
        <w:continuationSeparator/>
      </w:r>
    </w:p>
  </w:endnote>
  <w:endnote w:type="continuationNotice" w:id="1">
    <w:p w14:paraId="67FF6BE9" w14:textId="77777777" w:rsidR="00796F88" w:rsidRDefault="00796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3463C" w14:textId="77777777" w:rsidR="00796F88" w:rsidRDefault="00796F88">
      <w:pPr>
        <w:rPr>
          <w:sz w:val="20"/>
        </w:rPr>
      </w:pPr>
      <w:r>
        <w:rPr>
          <w:sz w:val="20"/>
        </w:rPr>
        <w:separator/>
      </w:r>
    </w:p>
  </w:footnote>
  <w:footnote w:type="continuationSeparator" w:id="0">
    <w:p w14:paraId="207D636F" w14:textId="77777777" w:rsidR="00796F88" w:rsidRDefault="00796F88">
      <w:pPr>
        <w:rPr>
          <w:sz w:val="20"/>
        </w:rPr>
      </w:pPr>
      <w:r>
        <w:rPr>
          <w:sz w:val="20"/>
        </w:rPr>
        <w:continuationSeparator/>
      </w:r>
    </w:p>
  </w:footnote>
  <w:footnote w:type="continuationNotice" w:id="1">
    <w:p w14:paraId="432E8CCC" w14:textId="77777777" w:rsidR="00796F88" w:rsidRDefault="00796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985496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1F9"/>
    <w:rsid w:val="00027B83"/>
    <w:rsid w:val="0004146A"/>
    <w:rsid w:val="00044DEE"/>
    <w:rsid w:val="000B0897"/>
    <w:rsid w:val="00113EA1"/>
    <w:rsid w:val="001471A1"/>
    <w:rsid w:val="00172726"/>
    <w:rsid w:val="001A6122"/>
    <w:rsid w:val="001B041D"/>
    <w:rsid w:val="001B3C17"/>
    <w:rsid w:val="001E5D49"/>
    <w:rsid w:val="001E6E95"/>
    <w:rsid w:val="001F658F"/>
    <w:rsid w:val="00240239"/>
    <w:rsid w:val="002B1201"/>
    <w:rsid w:val="002F7DAB"/>
    <w:rsid w:val="00350EE7"/>
    <w:rsid w:val="00362782"/>
    <w:rsid w:val="003F4B1B"/>
    <w:rsid w:val="00402199"/>
    <w:rsid w:val="00412474"/>
    <w:rsid w:val="00455748"/>
    <w:rsid w:val="005363C1"/>
    <w:rsid w:val="00542341"/>
    <w:rsid w:val="00545279"/>
    <w:rsid w:val="005E4556"/>
    <w:rsid w:val="006136FC"/>
    <w:rsid w:val="0065088D"/>
    <w:rsid w:val="0065475E"/>
    <w:rsid w:val="00662A8B"/>
    <w:rsid w:val="00682A3D"/>
    <w:rsid w:val="00684363"/>
    <w:rsid w:val="006C79AA"/>
    <w:rsid w:val="006F0803"/>
    <w:rsid w:val="006F5143"/>
    <w:rsid w:val="00714202"/>
    <w:rsid w:val="00741C21"/>
    <w:rsid w:val="00745D97"/>
    <w:rsid w:val="007621BC"/>
    <w:rsid w:val="00796F88"/>
    <w:rsid w:val="007A36BF"/>
    <w:rsid w:val="007A75C6"/>
    <w:rsid w:val="00803573"/>
    <w:rsid w:val="008302F0"/>
    <w:rsid w:val="00830741"/>
    <w:rsid w:val="0083118A"/>
    <w:rsid w:val="008446AC"/>
    <w:rsid w:val="008C5FFF"/>
    <w:rsid w:val="008F4632"/>
    <w:rsid w:val="00922302"/>
    <w:rsid w:val="00951D02"/>
    <w:rsid w:val="009728BC"/>
    <w:rsid w:val="009B10FE"/>
    <w:rsid w:val="00A35E40"/>
    <w:rsid w:val="00A57AB8"/>
    <w:rsid w:val="00AA7CBA"/>
    <w:rsid w:val="00AE2F79"/>
    <w:rsid w:val="00B174AD"/>
    <w:rsid w:val="00B46F6F"/>
    <w:rsid w:val="00B57338"/>
    <w:rsid w:val="00B90D52"/>
    <w:rsid w:val="00B97353"/>
    <w:rsid w:val="00BF7F48"/>
    <w:rsid w:val="00C30AA9"/>
    <w:rsid w:val="00C631CC"/>
    <w:rsid w:val="00C74FA2"/>
    <w:rsid w:val="00D0171C"/>
    <w:rsid w:val="00D01853"/>
    <w:rsid w:val="00D251D5"/>
    <w:rsid w:val="00D8249C"/>
    <w:rsid w:val="00DA4E0C"/>
    <w:rsid w:val="00DB1576"/>
    <w:rsid w:val="00DC7127"/>
    <w:rsid w:val="00DD7E76"/>
    <w:rsid w:val="00E0400A"/>
    <w:rsid w:val="00E1520E"/>
    <w:rsid w:val="00EF58DF"/>
    <w:rsid w:val="00F11472"/>
    <w:rsid w:val="00F60BD9"/>
    <w:rsid w:val="00FA67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3DF0D3C-70C4-4FA3-AFC0-DFAC5515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Title">
    <w:name w:val="Title"/>
    <w:basedOn w:val="Normal"/>
    <w:next w:val="Normal"/>
    <w:link w:val="TitleChar"/>
    <w:uiPriority w:val="10"/>
    <w:qFormat/>
    <w:rsid w:val="00662A8B"/>
    <w:pPr>
      <w:spacing w:line="360" w:lineRule="auto"/>
      <w:ind w:firstLine="360"/>
      <w:jc w:val="center"/>
    </w:pPr>
    <w:rPr>
      <w:rFonts w:eastAsia="Calibri"/>
      <w:b/>
      <w:bCs/>
    </w:rPr>
  </w:style>
  <w:style w:type="character" w:customStyle="1" w:styleId="TitleChar">
    <w:name w:val="Title Char"/>
    <w:basedOn w:val="DefaultParagraphFont"/>
    <w:link w:val="Title"/>
    <w:uiPriority w:val="10"/>
    <w:rsid w:val="00662A8B"/>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Rima Nagelienė</cp:lastModifiedBy>
  <cp:revision>5</cp:revision>
  <dcterms:created xsi:type="dcterms:W3CDTF">2025-12-23T12:05:00Z</dcterms:created>
  <dcterms:modified xsi:type="dcterms:W3CDTF">2026-03-06T09:19:00Z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